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B2" w:rsidRPr="003576B2" w:rsidRDefault="003576B2" w:rsidP="003576B2">
      <w:pPr>
        <w:rPr>
          <w:b/>
          <w:i/>
          <w:sz w:val="28"/>
          <w:szCs w:val="28"/>
          <w:lang w:val="en-US"/>
        </w:rPr>
      </w:pPr>
      <w:r w:rsidRPr="003576B2">
        <w:rPr>
          <w:b/>
          <w:sz w:val="28"/>
          <w:szCs w:val="28"/>
          <w:lang w:val="en-US"/>
        </w:rPr>
        <w:t xml:space="preserve">Concha Jerez - </w:t>
      </w:r>
      <w:r w:rsidRPr="003576B2">
        <w:rPr>
          <w:b/>
          <w:i/>
          <w:sz w:val="28"/>
          <w:szCs w:val="28"/>
          <w:lang w:val="en-US"/>
        </w:rPr>
        <w:t>Inter-</w:t>
      </w:r>
      <w:proofErr w:type="spellStart"/>
      <w:r w:rsidRPr="003576B2">
        <w:rPr>
          <w:b/>
          <w:i/>
          <w:sz w:val="28"/>
          <w:szCs w:val="28"/>
          <w:lang w:val="en-US"/>
        </w:rPr>
        <w:t>acciones</w:t>
      </w:r>
      <w:proofErr w:type="spellEnd"/>
    </w:p>
    <w:p w:rsidR="003576B2" w:rsidRPr="003576B2" w:rsidRDefault="003576B2" w:rsidP="003576B2">
      <w:pPr>
        <w:rPr>
          <w:lang w:val="en-US"/>
        </w:rPr>
      </w:pPr>
      <w:r w:rsidRPr="003576B2">
        <w:rPr>
          <w:lang w:val="en-US"/>
        </w:rPr>
        <w:t>21</w:t>
      </w:r>
      <w:r w:rsidRPr="003576B2">
        <w:rPr>
          <w:vertAlign w:val="superscript"/>
          <w:lang w:val="en-US"/>
        </w:rPr>
        <w:t>st</w:t>
      </w:r>
      <w:r w:rsidRPr="003576B2">
        <w:rPr>
          <w:lang w:val="en-US"/>
        </w:rPr>
        <w:t xml:space="preserve"> September 2024 – 8</w:t>
      </w:r>
      <w:r w:rsidRPr="003576B2">
        <w:rPr>
          <w:vertAlign w:val="superscript"/>
          <w:lang w:val="en-US"/>
        </w:rPr>
        <w:t>th</w:t>
      </w:r>
      <w:r w:rsidRPr="003576B2">
        <w:rPr>
          <w:lang w:val="en-US"/>
        </w:rPr>
        <w:t xml:space="preserve"> January 2025</w:t>
      </w:r>
    </w:p>
    <w:p w:rsidR="003576B2" w:rsidRPr="003576B2" w:rsidRDefault="003576B2" w:rsidP="003576B2">
      <w:proofErr w:type="spellStart"/>
      <w:r w:rsidRPr="003576B2">
        <w:rPr>
          <w:b/>
        </w:rPr>
        <w:t>Curators</w:t>
      </w:r>
      <w:proofErr w:type="spellEnd"/>
      <w:r w:rsidRPr="003576B2">
        <w:rPr>
          <w:b/>
        </w:rPr>
        <w:t xml:space="preserve">: </w:t>
      </w:r>
      <w:r w:rsidRPr="003576B2">
        <w:t xml:space="preserve">Fernando Castro Flórez y </w:t>
      </w:r>
      <w:proofErr w:type="spellStart"/>
      <w:r w:rsidRPr="003576B2">
        <w:t>Fernnado</w:t>
      </w:r>
      <w:proofErr w:type="spellEnd"/>
      <w:r w:rsidRPr="003576B2">
        <w:t xml:space="preserve"> Gómez de la Cuesta</w:t>
      </w:r>
    </w:p>
    <w:p w:rsidR="003576B2" w:rsidRPr="003576B2" w:rsidRDefault="003576B2" w:rsidP="003576B2">
      <w:pPr>
        <w:rPr>
          <w:lang w:val="en-US"/>
        </w:rPr>
      </w:pPr>
      <w:r w:rsidRPr="003576B2">
        <w:rPr>
          <w:lang w:val="en-US"/>
        </w:rPr>
        <w:t xml:space="preserve">Planta Noble – </w:t>
      </w:r>
      <w:proofErr w:type="spellStart"/>
      <w:r w:rsidRPr="003576B2">
        <w:rPr>
          <w:lang w:val="en-US"/>
        </w:rPr>
        <w:t>Casal</w:t>
      </w:r>
      <w:proofErr w:type="spellEnd"/>
      <w:r w:rsidRPr="003576B2">
        <w:rPr>
          <w:lang w:val="en-US"/>
        </w:rPr>
        <w:t xml:space="preserve"> </w:t>
      </w:r>
      <w:proofErr w:type="spellStart"/>
      <w:r w:rsidRPr="003576B2">
        <w:rPr>
          <w:lang w:val="en-US"/>
        </w:rPr>
        <w:t>Solleric</w:t>
      </w:r>
      <w:proofErr w:type="spellEnd"/>
      <w:r w:rsidRPr="003576B2">
        <w:rPr>
          <w:lang w:val="en-US"/>
        </w:rPr>
        <w:t>- Palma</w:t>
      </w:r>
    </w:p>
    <w:p w:rsidR="003576B2" w:rsidRPr="003576B2" w:rsidRDefault="003576B2" w:rsidP="003576B2">
      <w:pPr>
        <w:rPr>
          <w:lang w:val="en-US"/>
        </w:rPr>
      </w:pPr>
      <w:r w:rsidRPr="003576B2">
        <w:rPr>
          <w:lang w:val="en-US"/>
        </w:rPr>
        <w:t xml:space="preserve">Concha Jerez is one of the most important figures in Spanish contemporary art, distinguished with the </w:t>
      </w:r>
      <w:proofErr w:type="spellStart"/>
      <w:r w:rsidRPr="003576B2">
        <w:rPr>
          <w:lang w:val="en-US"/>
        </w:rPr>
        <w:t>Premio</w:t>
      </w:r>
      <w:proofErr w:type="spellEnd"/>
      <w:r w:rsidRPr="003576B2">
        <w:rPr>
          <w:lang w:val="en-US"/>
        </w:rPr>
        <w:t xml:space="preserve"> Nacional de </w:t>
      </w:r>
      <w:proofErr w:type="spellStart"/>
      <w:r w:rsidRPr="003576B2">
        <w:rPr>
          <w:lang w:val="en-US"/>
        </w:rPr>
        <w:t>Artes</w:t>
      </w:r>
      <w:proofErr w:type="spellEnd"/>
      <w:r w:rsidRPr="003576B2">
        <w:rPr>
          <w:lang w:val="en-US"/>
        </w:rPr>
        <w:t xml:space="preserve"> </w:t>
      </w:r>
      <w:proofErr w:type="spellStart"/>
      <w:r w:rsidRPr="003576B2">
        <w:rPr>
          <w:lang w:val="en-US"/>
        </w:rPr>
        <w:t>Plásticas</w:t>
      </w:r>
      <w:proofErr w:type="spellEnd"/>
      <w:r w:rsidRPr="003576B2">
        <w:rPr>
          <w:lang w:val="en-US"/>
        </w:rPr>
        <w:t xml:space="preserve"> and the </w:t>
      </w:r>
      <w:proofErr w:type="spellStart"/>
      <w:r w:rsidRPr="003576B2">
        <w:rPr>
          <w:lang w:val="en-US"/>
        </w:rPr>
        <w:t>Premio</w:t>
      </w:r>
      <w:proofErr w:type="spellEnd"/>
      <w:r w:rsidRPr="003576B2">
        <w:rPr>
          <w:lang w:val="en-US"/>
        </w:rPr>
        <w:t xml:space="preserve"> Velázquez, she also has an extraordinary career of exhibitions in national and international museums and galleries, including her retrospective at the </w:t>
      </w:r>
      <w:proofErr w:type="spellStart"/>
      <w:r w:rsidRPr="003576B2">
        <w:rPr>
          <w:lang w:val="en-US"/>
        </w:rPr>
        <w:t>Museo</w:t>
      </w:r>
      <w:proofErr w:type="spellEnd"/>
      <w:r w:rsidRPr="003576B2">
        <w:rPr>
          <w:lang w:val="en-US"/>
        </w:rPr>
        <w:t xml:space="preserve"> Nacional Centro de Arte Reina </w:t>
      </w:r>
      <w:proofErr w:type="spellStart"/>
      <w:r w:rsidRPr="003576B2">
        <w:rPr>
          <w:lang w:val="en-US"/>
        </w:rPr>
        <w:t>Sofía</w:t>
      </w:r>
      <w:proofErr w:type="spellEnd"/>
      <w:r w:rsidRPr="003576B2">
        <w:rPr>
          <w:lang w:val="en-US"/>
        </w:rPr>
        <w:t xml:space="preserve"> (2020). Concha Jerez's installations are more critical than epic in character, although they certainly resort to this interruption of emotions and, in general, to conventional ‘judgements of taste’. Interferences that should be understood as a process of deliberate estrangement that concludes with the will to intervene in specific spaces. </w:t>
      </w:r>
    </w:p>
    <w:p w:rsidR="003576B2" w:rsidRPr="003576B2" w:rsidRDefault="003576B2" w:rsidP="003576B2">
      <w:pPr>
        <w:rPr>
          <w:lang w:val="en-US"/>
        </w:rPr>
      </w:pPr>
      <w:r w:rsidRPr="003576B2">
        <w:rPr>
          <w:i/>
          <w:lang w:val="en-US"/>
        </w:rPr>
        <w:t>Inter-</w:t>
      </w:r>
      <w:proofErr w:type="spellStart"/>
      <w:r w:rsidRPr="003576B2">
        <w:rPr>
          <w:i/>
          <w:lang w:val="en-US"/>
        </w:rPr>
        <w:t>accione</w:t>
      </w:r>
      <w:r w:rsidRPr="003576B2">
        <w:rPr>
          <w:i/>
          <w:lang w:val="en-US"/>
        </w:rPr>
        <w:t>s</w:t>
      </w:r>
      <w:proofErr w:type="spellEnd"/>
      <w:r w:rsidRPr="003576B2">
        <w:rPr>
          <w:lang w:val="en-US"/>
        </w:rPr>
        <w:t xml:space="preserve"> proposes a revision of Concha Jerez's performative works. Heiress to the spirit of </w:t>
      </w:r>
      <w:proofErr w:type="spellStart"/>
      <w:r w:rsidRPr="003576B2">
        <w:rPr>
          <w:lang w:val="en-US"/>
        </w:rPr>
        <w:t>Fluxus</w:t>
      </w:r>
      <w:proofErr w:type="spellEnd"/>
      <w:r w:rsidRPr="003576B2">
        <w:rPr>
          <w:lang w:val="en-US"/>
        </w:rPr>
        <w:t xml:space="preserve">, admirer of John Cage's musical conception and, of course, </w:t>
      </w:r>
      <w:r w:rsidRPr="003576B2">
        <w:rPr>
          <w:i/>
          <w:lang w:val="en-US"/>
        </w:rPr>
        <w:t>inter-media</w:t>
      </w:r>
      <w:r w:rsidRPr="003576B2">
        <w:rPr>
          <w:lang w:val="en-US"/>
        </w:rPr>
        <w:t xml:space="preserve"> creator, she has been developing, since the seventies, an aesthetic project in which the question of time is crucial. In 1984, in Aalborg, Denmark, Concha Jerez felt the need to give visibility to these actions, which can result in public performances or in </w:t>
      </w:r>
      <w:r>
        <w:rPr>
          <w:lang w:val="en-US"/>
        </w:rPr>
        <w:t xml:space="preserve">art </w:t>
      </w:r>
      <w:r w:rsidRPr="003576B2">
        <w:rPr>
          <w:lang w:val="en-US"/>
        </w:rPr>
        <w:t>pieces - arising from private or intimate processes - that are recorded on video or photographically documented.</w:t>
      </w:r>
    </w:p>
    <w:p w:rsidR="003576B2" w:rsidRPr="003576B2" w:rsidRDefault="003576B2" w:rsidP="003576B2">
      <w:pPr>
        <w:rPr>
          <w:lang w:val="en-US"/>
        </w:rPr>
      </w:pPr>
      <w:r w:rsidRPr="003576B2">
        <w:rPr>
          <w:i/>
          <w:lang w:val="en-US"/>
        </w:rPr>
        <w:t>Inter-</w:t>
      </w:r>
      <w:proofErr w:type="spellStart"/>
      <w:r w:rsidRPr="003576B2">
        <w:rPr>
          <w:i/>
          <w:lang w:val="en-US"/>
        </w:rPr>
        <w:t>accione</w:t>
      </w:r>
      <w:r w:rsidRPr="003576B2">
        <w:rPr>
          <w:i/>
          <w:lang w:val="en-US"/>
        </w:rPr>
        <w:t>s</w:t>
      </w:r>
      <w:proofErr w:type="spellEnd"/>
      <w:r w:rsidRPr="003576B2">
        <w:rPr>
          <w:lang w:val="en-US"/>
        </w:rPr>
        <w:t xml:space="preserve"> is also Concha Jerez's first solo exhibition in Palma, a proposal that allows us to understand the main aspects of her critical imaginary, tackling issues such as the manipulation of the media, everyday </w:t>
      </w:r>
      <w:r w:rsidRPr="003576B2">
        <w:rPr>
          <w:lang w:val="en-US"/>
        </w:rPr>
        <w:t>banalization</w:t>
      </w:r>
      <w:bookmarkStart w:id="0" w:name="_GoBack"/>
      <w:bookmarkEnd w:id="0"/>
      <w:r w:rsidRPr="003576B2">
        <w:rPr>
          <w:lang w:val="en-US"/>
        </w:rPr>
        <w:t xml:space="preserve">, the need to maintain the utopian impulse, resistance to oblivion or, in general, the limits of subjectivity that, on occasions, lead to self-censorship. The selected installations and works have been carefully chosen to compose an </w:t>
      </w:r>
      <w:r w:rsidRPr="003576B2">
        <w:rPr>
          <w:i/>
          <w:lang w:val="en-US"/>
        </w:rPr>
        <w:t>artistic interference</w:t>
      </w:r>
      <w:r w:rsidRPr="003576B2">
        <w:rPr>
          <w:lang w:val="en-US"/>
        </w:rPr>
        <w:t xml:space="preserve"> placed in a permanent dialogue with the rooms on the main floor of the </w:t>
      </w:r>
      <w:proofErr w:type="spellStart"/>
      <w:r w:rsidRPr="003576B2">
        <w:rPr>
          <w:lang w:val="en-US"/>
        </w:rPr>
        <w:t>Casal</w:t>
      </w:r>
      <w:proofErr w:type="spellEnd"/>
      <w:r w:rsidRPr="003576B2">
        <w:rPr>
          <w:lang w:val="en-US"/>
        </w:rPr>
        <w:t xml:space="preserve"> </w:t>
      </w:r>
      <w:proofErr w:type="spellStart"/>
      <w:r w:rsidRPr="003576B2">
        <w:rPr>
          <w:lang w:val="en-US"/>
        </w:rPr>
        <w:t>Solleric</w:t>
      </w:r>
      <w:proofErr w:type="spellEnd"/>
      <w:r w:rsidRPr="003576B2">
        <w:rPr>
          <w:lang w:val="en-US"/>
        </w:rPr>
        <w:t>.</w:t>
      </w:r>
    </w:p>
    <w:p w:rsidR="003576B2" w:rsidRPr="003576B2" w:rsidRDefault="003576B2" w:rsidP="003576B2">
      <w:pPr>
        <w:rPr>
          <w:lang w:val="en-US"/>
        </w:rPr>
      </w:pPr>
    </w:p>
    <w:p w:rsidR="003576B2" w:rsidRPr="003576B2" w:rsidRDefault="003576B2" w:rsidP="003576B2">
      <w:pPr>
        <w:rPr>
          <w:lang w:val="en-US"/>
        </w:rPr>
      </w:pPr>
    </w:p>
    <w:sectPr w:rsidR="003576B2" w:rsidRPr="003576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B2"/>
    <w:rsid w:val="003576B2"/>
    <w:rsid w:val="00BE30D8"/>
    <w:rsid w:val="00C715E1"/>
    <w:rsid w:val="00E060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59C53-227F-4312-9FFE-7E8254F2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Guitart Utge, Mireia</dc:creator>
  <cp:keywords/>
  <dc:description/>
  <cp:lastModifiedBy>Guitart Utge, Mireia</cp:lastModifiedBy>
  <cp:revision>1</cp:revision>
  <dcterms:created xsi:type="dcterms:W3CDTF">2024-09-10T11:06:00Z</dcterms:created>
  <dcterms:modified xsi:type="dcterms:W3CDTF">2024-09-10T11:20:00Z</dcterms:modified>
</cp:coreProperties>
</file>